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A5" w:rsidRDefault="00995EA5" w:rsidP="005E749D">
      <w:pPr>
        <w:rPr>
          <w:rFonts w:ascii="Arial" w:hAnsi="Arial" w:cs="Arial"/>
        </w:rPr>
      </w:pPr>
    </w:p>
    <w:tbl>
      <w:tblPr>
        <w:tblW w:w="1009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8"/>
      </w:tblGrid>
      <w:tr w:rsidR="00995EA5" w:rsidRPr="00995EA5" w:rsidTr="001941A7">
        <w:trPr>
          <w:trHeight w:val="384"/>
        </w:trPr>
        <w:tc>
          <w:tcPr>
            <w:tcW w:w="10098" w:type="dxa"/>
            <w:shd w:val="clear" w:color="000000" w:fill="E0E0E0"/>
            <w:vAlign w:val="center"/>
            <w:hideMark/>
          </w:tcPr>
          <w:p w:rsidR="00995EA5" w:rsidRDefault="00EE0C4B" w:rsidP="002C30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2C30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Multifuncional Laser Policromática</w:t>
            </w:r>
            <w:bookmarkEnd w:id="0"/>
            <w:r w:rsidR="00B24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E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4C7E57" w:rsidRPr="002C30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0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A3</w:t>
            </w:r>
            <w:r w:rsidR="00B24E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40 ppm</w:t>
            </w:r>
            <w:r w:rsidR="00700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82AF9" w:rsidRPr="002C3080" w:rsidRDefault="00282AF9" w:rsidP="00282A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6927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08080"/>
            <w:vAlign w:val="center"/>
            <w:hideMark/>
          </w:tcPr>
          <w:p w:rsidR="00995EA5" w:rsidRPr="00995EA5" w:rsidRDefault="00995EA5" w:rsidP="00995EA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Tecnologia de impressão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Laser;</w:t>
            </w:r>
          </w:p>
        </w:tc>
      </w:tr>
      <w:tr w:rsidR="004915BA" w:rsidRPr="00995EA5" w:rsidTr="004915B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</w:tcPr>
          <w:p w:rsidR="004915BA" w:rsidRPr="00995EA5" w:rsidRDefault="004915BA" w:rsidP="004915BA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4915BA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</w:tcPr>
          <w:p w:rsidR="004915BA" w:rsidRPr="007D02EF" w:rsidRDefault="004915BA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5BA">
              <w:rPr>
                <w:rFonts w:ascii="Arial" w:hAnsi="Arial" w:cs="Arial"/>
                <w:bCs/>
                <w:sz w:val="24"/>
                <w:szCs w:val="24"/>
              </w:rPr>
              <w:t>20.000 páginas/mês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:rsidR="007D02EF" w:rsidRPr="00995EA5" w:rsidRDefault="007D02EF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995EA5" w:rsidRPr="00995EA5" w:rsidTr="004915B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Painel de Controle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CA7221" w:rsidRDefault="00CA7221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221">
              <w:rPr>
                <w:rFonts w:ascii="Arial" w:hAnsi="Arial" w:cs="Arial"/>
                <w:bCs/>
                <w:sz w:val="24"/>
                <w:szCs w:val="24"/>
              </w:rPr>
              <w:t>Painel de controle frontal com display em LCD/configuração;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Processador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316D53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Mínimo de 8</w:t>
            </w:r>
            <w:r w:rsidR="00995EA5" w:rsidRPr="00995EA5">
              <w:rPr>
                <w:rFonts w:ascii="Arial" w:hAnsi="Arial" w:cs="Arial"/>
                <w:color w:val="000000"/>
                <w:sz w:val="24"/>
                <w:szCs w:val="24"/>
              </w:rPr>
              <w:t>00 MHz;</w:t>
            </w:r>
          </w:p>
        </w:tc>
      </w:tr>
      <w:tr w:rsidR="00995EA5" w:rsidRPr="00995EA5" w:rsidTr="001941A7">
        <w:trPr>
          <w:trHeight w:val="315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D92B03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B03">
              <w:rPr>
                <w:rFonts w:ascii="Arial" w:hAnsi="Arial" w:cs="Arial"/>
                <w:b/>
                <w:color w:val="000000"/>
                <w:sz w:val="24"/>
                <w:szCs w:val="24"/>
              </w:rPr>
              <w:t>Memória</w:t>
            </w:r>
          </w:p>
        </w:tc>
      </w:tr>
      <w:tr w:rsidR="00995EA5" w:rsidRPr="00995EA5" w:rsidTr="001941A7">
        <w:trPr>
          <w:trHeight w:val="315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1GB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Velocidade de Impressão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700828" w:rsidP="00700828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95EA5" w:rsidRPr="00995EA5">
              <w:rPr>
                <w:rFonts w:ascii="Arial" w:hAnsi="Arial" w:cs="Arial"/>
                <w:bCs/>
                <w:sz w:val="24"/>
                <w:szCs w:val="24"/>
              </w:rPr>
              <w:t>0 ppm em papel</w:t>
            </w:r>
            <w:r w:rsidR="00995EA5" w:rsidRPr="00995E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92B03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Resolução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600 x 600 pontos por polegada (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ppp</w:t>
            </w:r>
            <w:proofErr w:type="spellEnd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) ou 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dots</w:t>
            </w:r>
            <w:proofErr w:type="spellEnd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inch</w:t>
            </w:r>
            <w:proofErr w:type="spellEnd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 (dpi);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1C5A9D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Impressão - Frente e Verso.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EA5" w:rsidRPr="00995EA5" w:rsidRDefault="00995EA5" w:rsidP="00CA7221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Automático, para cópias e impressão;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Bandeja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entrada</w:t>
            </w:r>
            <w:proofErr w:type="gramEnd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="00700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 X </w:t>
            </w: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 folhas</w:t>
            </w:r>
            <w:r w:rsidR="00D92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saída</w:t>
            </w:r>
            <w:proofErr w:type="gramEnd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 folhas</w:t>
            </w:r>
            <w:r w:rsidR="00D92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Tamanhos de papel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60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A3</w:t>
            </w: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A4, Carta, Ofício;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Interfaces de comunicação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D92B03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Uma porta Ethernet;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Uma porta USB 2.0;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995EA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SCANNER/DIGITALIZAÇÃO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E0E0E0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Resolução óptica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EE3FD7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600 dpi;</w:t>
            </w:r>
          </w:p>
          <w:p w:rsidR="00EE3FD7" w:rsidRPr="00CA7221" w:rsidRDefault="00EE3FD7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 cores;</w:t>
            </w:r>
          </w:p>
          <w:p w:rsidR="00CA7221" w:rsidRDefault="00CA7221" w:rsidP="00CA7221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Alimentação Automática (ADF)</w:t>
            </w:r>
          </w:p>
          <w:p w:rsidR="00CA7221" w:rsidRPr="00995EA5" w:rsidRDefault="00CA7221" w:rsidP="00CA7221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72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Mínimo de 50 folhas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995EA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COPIADORA 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Resolução</w:t>
            </w: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cópia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600 x 600 dpi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Escala de Redução/Ampliação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Permitir ampliar a original até 400% e reduzi-lo até 25%; </w:t>
            </w:r>
          </w:p>
        </w:tc>
      </w:tr>
      <w:tr w:rsidR="00995EA5" w:rsidRPr="00995EA5" w:rsidTr="004B6B35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5965A0" w:rsidP="00EE3FD7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995EA5"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ópias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EE3FD7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a 99</w:t>
            </w:r>
            <w:r w:rsidR="00D92B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FAX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Velocidade de fax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33,6 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kBPS</w:t>
            </w:r>
            <w:proofErr w:type="spellEnd"/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 operacional compatível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07151B" w:rsidP="005965A0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Plataforma W</w:t>
            </w:r>
            <w:r w:rsidR="00995EA5"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indows;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Cabo de Conexão</w:t>
            </w:r>
          </w:p>
        </w:tc>
      </w:tr>
      <w:tr w:rsidR="00995EA5" w:rsidRPr="00995EA5" w:rsidTr="001941A7">
        <w:trPr>
          <w:trHeight w:val="6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CA7221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Deverá ser fornecido todos os cabos necessários para a ligação, inclusive o de rede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A7221" w:rsidRDefault="00CA7221" w:rsidP="00CA7221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CA7221" w:rsidRPr="00995EA5" w:rsidRDefault="00CA7221" w:rsidP="00CA7221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Diversos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Default="00995EA5" w:rsidP="005A190C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Mídia e manual de instalação e operação em português;</w:t>
            </w:r>
          </w:p>
          <w:p w:rsidR="00BD1D79" w:rsidRPr="005A190C" w:rsidRDefault="00BD1D79" w:rsidP="005A190C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5A190C" w:rsidRDefault="005A190C" w:rsidP="005A19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5A190C" w:rsidRDefault="005A190C" w:rsidP="005A19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5A190C" w:rsidRDefault="005A190C" w:rsidP="005A19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5A190C" w:rsidRDefault="005A190C" w:rsidP="005A19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5A190C" w:rsidRDefault="005A190C" w:rsidP="005A19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5A190C" w:rsidRPr="00995EA5" w:rsidRDefault="005A190C" w:rsidP="005A19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</w:tc>
      </w:tr>
      <w:tr w:rsidR="00995EA5" w:rsidRPr="00995EA5" w:rsidTr="001941A7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Garantia</w:t>
            </w:r>
          </w:p>
        </w:tc>
      </w:tr>
      <w:tr w:rsidR="00995EA5" w:rsidRPr="00995EA5" w:rsidTr="001941A7">
        <w:trPr>
          <w:trHeight w:val="315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12 meses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1941A7">
        <w:trPr>
          <w:trHeight w:val="315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Assistência técnica on-site;</w:t>
            </w:r>
          </w:p>
          <w:p w:rsidR="00B11058" w:rsidRPr="00995EA5" w:rsidRDefault="00B11058" w:rsidP="00B11058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1058">
              <w:rPr>
                <w:rFonts w:ascii="Arial" w:hAnsi="Arial" w:cs="Arial"/>
                <w:color w:val="000000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 w:rsidRPr="00B11058">
              <w:rPr>
                <w:rFonts w:ascii="Arial" w:hAnsi="Arial" w:cs="Arial"/>
                <w:color w:val="000000"/>
                <w:sz w:val="24"/>
                <w:szCs w:val="24"/>
              </w:rPr>
              <w:t>fusor</w:t>
            </w:r>
            <w:proofErr w:type="spellEnd"/>
            <w:r w:rsidRPr="00B1105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058">
              <w:rPr>
                <w:rFonts w:ascii="Arial" w:hAnsi="Arial" w:cs="Arial"/>
                <w:color w:val="000000"/>
                <w:sz w:val="24"/>
                <w:szCs w:val="24"/>
              </w:rPr>
              <w:t>etc</w:t>
            </w:r>
            <w:proofErr w:type="spellEnd"/>
            <w:r w:rsidR="007D02E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D02EF" w:rsidRPr="0070304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exceto </w:t>
            </w:r>
            <w:proofErr w:type="spellStart"/>
            <w:r w:rsidR="007D02EF" w:rsidRPr="00703046">
              <w:rPr>
                <w:rFonts w:ascii="Arial" w:hAnsi="Arial" w:cs="Arial"/>
                <w:b/>
                <w:color w:val="000000"/>
                <w:sz w:val="24"/>
                <w:szCs w:val="24"/>
              </w:rPr>
              <w:t>tonner</w:t>
            </w:r>
            <w:proofErr w:type="spellEnd"/>
            <w:r w:rsidR="007D02EF" w:rsidRPr="00703046">
              <w:rPr>
                <w:rFonts w:ascii="Arial" w:hAnsi="Arial" w:cs="Arial"/>
                <w:b/>
                <w:color w:val="000000"/>
                <w:sz w:val="24"/>
                <w:szCs w:val="24"/>
              </w:rPr>
              <w:t>;</w:t>
            </w:r>
          </w:p>
        </w:tc>
      </w:tr>
    </w:tbl>
    <w:p w:rsidR="00995EA5" w:rsidRDefault="00995EA5" w:rsidP="005E749D">
      <w:pPr>
        <w:rPr>
          <w:rFonts w:ascii="Arial" w:hAnsi="Arial" w:cs="Arial"/>
        </w:rPr>
      </w:pPr>
    </w:p>
    <w:sectPr w:rsidR="00995EA5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5" w:rsidRDefault="00995EA5">
      <w:r>
        <w:separator/>
      </w:r>
    </w:p>
  </w:endnote>
  <w:endnote w:type="continuationSeparator" w:id="0">
    <w:p w:rsidR="00995EA5" w:rsidRDefault="0099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EE0C4B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EE0C4B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5" w:rsidRDefault="00995EA5">
      <w:r>
        <w:separator/>
      </w:r>
    </w:p>
  </w:footnote>
  <w:footnote w:type="continuationSeparator" w:id="0">
    <w:p w:rsidR="00995EA5" w:rsidRDefault="0099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EE0C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EE0C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3CA8"/>
    <w:multiLevelType w:val="multilevel"/>
    <w:tmpl w:val="D8748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A5"/>
    <w:rsid w:val="00066E4D"/>
    <w:rsid w:val="0007151B"/>
    <w:rsid w:val="00081A24"/>
    <w:rsid w:val="00087EFD"/>
    <w:rsid w:val="000D38F1"/>
    <w:rsid w:val="00124B99"/>
    <w:rsid w:val="00144030"/>
    <w:rsid w:val="0016618F"/>
    <w:rsid w:val="001941A7"/>
    <w:rsid w:val="001C5A9D"/>
    <w:rsid w:val="00282AF9"/>
    <w:rsid w:val="0028662F"/>
    <w:rsid w:val="002A4B36"/>
    <w:rsid w:val="002A5E93"/>
    <w:rsid w:val="002B67FA"/>
    <w:rsid w:val="002C3080"/>
    <w:rsid w:val="002F4FC8"/>
    <w:rsid w:val="00316D53"/>
    <w:rsid w:val="003E1826"/>
    <w:rsid w:val="003E46EC"/>
    <w:rsid w:val="0042119E"/>
    <w:rsid w:val="004444E3"/>
    <w:rsid w:val="004649C5"/>
    <w:rsid w:val="00472A92"/>
    <w:rsid w:val="004915BA"/>
    <w:rsid w:val="004B3BA9"/>
    <w:rsid w:val="004B6B35"/>
    <w:rsid w:val="004C60D3"/>
    <w:rsid w:val="004C7E57"/>
    <w:rsid w:val="004D1D74"/>
    <w:rsid w:val="004F0D3F"/>
    <w:rsid w:val="00560E12"/>
    <w:rsid w:val="005619FD"/>
    <w:rsid w:val="005965A0"/>
    <w:rsid w:val="005A190C"/>
    <w:rsid w:val="005E5F14"/>
    <w:rsid w:val="005E749D"/>
    <w:rsid w:val="00610365"/>
    <w:rsid w:val="006324EC"/>
    <w:rsid w:val="006950E8"/>
    <w:rsid w:val="006E371A"/>
    <w:rsid w:val="006F1F42"/>
    <w:rsid w:val="00700828"/>
    <w:rsid w:val="00703046"/>
    <w:rsid w:val="00711619"/>
    <w:rsid w:val="00712CD5"/>
    <w:rsid w:val="00770204"/>
    <w:rsid w:val="007D02EF"/>
    <w:rsid w:val="00865184"/>
    <w:rsid w:val="008E60C8"/>
    <w:rsid w:val="00965256"/>
    <w:rsid w:val="00976B01"/>
    <w:rsid w:val="00995EA5"/>
    <w:rsid w:val="009D2C57"/>
    <w:rsid w:val="00A36772"/>
    <w:rsid w:val="00A517E0"/>
    <w:rsid w:val="00A827CB"/>
    <w:rsid w:val="00AD06AA"/>
    <w:rsid w:val="00B11058"/>
    <w:rsid w:val="00B24E9C"/>
    <w:rsid w:val="00BA14A6"/>
    <w:rsid w:val="00BD1D79"/>
    <w:rsid w:val="00BD44DC"/>
    <w:rsid w:val="00C02A7C"/>
    <w:rsid w:val="00C808B0"/>
    <w:rsid w:val="00CA7221"/>
    <w:rsid w:val="00D81F1C"/>
    <w:rsid w:val="00D92B03"/>
    <w:rsid w:val="00DA0CE9"/>
    <w:rsid w:val="00DA2AC8"/>
    <w:rsid w:val="00E1387A"/>
    <w:rsid w:val="00E57925"/>
    <w:rsid w:val="00E93DA8"/>
    <w:rsid w:val="00E96148"/>
    <w:rsid w:val="00EE0C4B"/>
    <w:rsid w:val="00EE3FD7"/>
    <w:rsid w:val="00F434D9"/>
    <w:rsid w:val="00F47A70"/>
    <w:rsid w:val="00FC33E7"/>
    <w:rsid w:val="00FC44B6"/>
    <w:rsid w:val="00FC54AC"/>
    <w:rsid w:val="00FE2C90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72C1CFC3-A823-414F-84D2-18F710A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174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3767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25</cp:revision>
  <cp:lastPrinted>2007-04-18T16:40:00Z</cp:lastPrinted>
  <dcterms:created xsi:type="dcterms:W3CDTF">2014-06-16T13:35:00Z</dcterms:created>
  <dcterms:modified xsi:type="dcterms:W3CDTF">2014-12-04T16:12:00Z</dcterms:modified>
</cp:coreProperties>
</file>